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BC1023" w14:textId="77777777" w:rsidR="00630BDE" w:rsidRDefault="00E1333B" w:rsidP="00E1333B">
      <w:pPr>
        <w:jc w:val="center"/>
        <w:rPr>
          <w:b/>
          <w:sz w:val="28"/>
          <w:szCs w:val="28"/>
        </w:rPr>
      </w:pPr>
      <w:r w:rsidRPr="00E1333B">
        <w:rPr>
          <w:b/>
          <w:sz w:val="28"/>
          <w:szCs w:val="28"/>
        </w:rPr>
        <w:t>PROHLÁŠENÍ O BEZINFEKČNOSTI</w:t>
      </w:r>
    </w:p>
    <w:p w14:paraId="35C3EF39" w14:textId="77777777" w:rsidR="00E1333B" w:rsidRDefault="00E1333B" w:rsidP="00E1333B">
      <w:pPr>
        <w:jc w:val="center"/>
        <w:rPr>
          <w:sz w:val="28"/>
          <w:szCs w:val="28"/>
        </w:rPr>
      </w:pPr>
      <w:r w:rsidRPr="00E1333B">
        <w:rPr>
          <w:sz w:val="28"/>
          <w:szCs w:val="28"/>
        </w:rPr>
        <w:t>PÍSEMNÉ PROHLÁŠENÍ ZÁKONNÝCH ZÁSTUPCŮ DÍTĚTE</w:t>
      </w:r>
    </w:p>
    <w:p w14:paraId="38BD35C0" w14:textId="77777777" w:rsidR="00E1333B" w:rsidRDefault="00E1333B" w:rsidP="00E1333B">
      <w:pPr>
        <w:jc w:val="center"/>
        <w:rPr>
          <w:sz w:val="28"/>
          <w:szCs w:val="28"/>
        </w:rPr>
      </w:pPr>
    </w:p>
    <w:p w14:paraId="6B41986B" w14:textId="0F1EAF32" w:rsidR="00E1333B" w:rsidRDefault="00E1333B" w:rsidP="00E1333B">
      <w:pPr>
        <w:rPr>
          <w:sz w:val="24"/>
          <w:szCs w:val="24"/>
        </w:rPr>
      </w:pPr>
      <w:r w:rsidRPr="00E1333B">
        <w:rPr>
          <w:sz w:val="24"/>
          <w:szCs w:val="24"/>
        </w:rPr>
        <w:t>Prohlašuji, že</w:t>
      </w:r>
      <w:r w:rsidR="00563ED9">
        <w:rPr>
          <w:sz w:val="24"/>
          <w:szCs w:val="24"/>
        </w:rPr>
        <w:t>:</w:t>
      </w:r>
    </w:p>
    <w:p w14:paraId="4E812C78" w14:textId="77777777" w:rsidR="00E1333B" w:rsidRDefault="00E1333B" w:rsidP="00E1333B">
      <w:pPr>
        <w:rPr>
          <w:sz w:val="24"/>
          <w:szCs w:val="24"/>
        </w:rPr>
      </w:pPr>
    </w:p>
    <w:p w14:paraId="4C93CB23" w14:textId="77777777" w:rsidR="00E1333B" w:rsidRDefault="00E1333B" w:rsidP="00E1333B">
      <w:pPr>
        <w:rPr>
          <w:sz w:val="24"/>
          <w:szCs w:val="24"/>
        </w:rPr>
      </w:pPr>
      <w:r>
        <w:rPr>
          <w:sz w:val="24"/>
          <w:szCs w:val="24"/>
        </w:rPr>
        <w:t>dítě: ……………………………………………………………………………………..</w:t>
      </w:r>
    </w:p>
    <w:p w14:paraId="5CE4EBDC" w14:textId="77777777" w:rsidR="00E1333B" w:rsidRDefault="00E1333B" w:rsidP="00E1333B">
      <w:pPr>
        <w:rPr>
          <w:sz w:val="24"/>
          <w:szCs w:val="24"/>
        </w:rPr>
      </w:pPr>
      <w:r>
        <w:rPr>
          <w:sz w:val="24"/>
          <w:szCs w:val="24"/>
        </w:rPr>
        <w:t>narozené dne: ……………………………………………………………………..</w:t>
      </w:r>
    </w:p>
    <w:p w14:paraId="55393136" w14:textId="77777777" w:rsidR="00812E7C" w:rsidRDefault="00812E7C" w:rsidP="00E1333B">
      <w:pPr>
        <w:rPr>
          <w:sz w:val="24"/>
          <w:szCs w:val="24"/>
        </w:rPr>
      </w:pPr>
      <w:r>
        <w:rPr>
          <w:sz w:val="24"/>
          <w:szCs w:val="24"/>
        </w:rPr>
        <w:t>bytem trvale: ……………………………………………………………………….</w:t>
      </w:r>
    </w:p>
    <w:p w14:paraId="0E21B9BD" w14:textId="77777777" w:rsidR="00851A39" w:rsidRDefault="00851A39" w:rsidP="00E1333B">
      <w:pPr>
        <w:rPr>
          <w:sz w:val="24"/>
          <w:szCs w:val="24"/>
        </w:rPr>
      </w:pPr>
      <w:r>
        <w:rPr>
          <w:sz w:val="24"/>
          <w:szCs w:val="24"/>
        </w:rPr>
        <w:t>(dále jen „dítě“)</w:t>
      </w:r>
    </w:p>
    <w:p w14:paraId="3EDF4853" w14:textId="77777777" w:rsidR="00812E7C" w:rsidRDefault="00812E7C" w:rsidP="00E1333B">
      <w:pPr>
        <w:rPr>
          <w:sz w:val="24"/>
          <w:szCs w:val="24"/>
        </w:rPr>
      </w:pPr>
    </w:p>
    <w:p w14:paraId="16E668A1" w14:textId="77777777" w:rsidR="00C5292E" w:rsidRDefault="00812E7C" w:rsidP="0033784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Nejeví </w:t>
      </w:r>
      <w:r w:rsidR="00C5292E">
        <w:rPr>
          <w:sz w:val="24"/>
          <w:szCs w:val="24"/>
        </w:rPr>
        <w:t xml:space="preserve">a v posledních 2 týdnech nejevilo </w:t>
      </w:r>
      <w:r w:rsidR="00C5292E" w:rsidRPr="00337849">
        <w:rPr>
          <w:b/>
          <w:sz w:val="24"/>
          <w:szCs w:val="24"/>
        </w:rPr>
        <w:t>příznaky infekčního onemocnění dýchacích cest</w:t>
      </w:r>
      <w:r w:rsidR="00C5292E">
        <w:rPr>
          <w:sz w:val="24"/>
          <w:szCs w:val="24"/>
        </w:rPr>
        <w:t xml:space="preserve"> (např. horečka, kašel, dušnost, náhlá ztráta chuti a čichu, průjem). </w:t>
      </w:r>
      <w:r w:rsidR="00851A39">
        <w:rPr>
          <w:sz w:val="24"/>
          <w:szCs w:val="24"/>
        </w:rPr>
        <w:t xml:space="preserve">Nebyla mu </w:t>
      </w:r>
      <w:r w:rsidR="00851A39" w:rsidRPr="00337849">
        <w:rPr>
          <w:b/>
          <w:sz w:val="24"/>
          <w:szCs w:val="24"/>
        </w:rPr>
        <w:t>nařízena karanténa</w:t>
      </w:r>
      <w:r w:rsidR="00851A39">
        <w:rPr>
          <w:sz w:val="24"/>
          <w:szCs w:val="24"/>
        </w:rPr>
        <w:t xml:space="preserve"> ani jiné obdobné opatření.</w:t>
      </w:r>
    </w:p>
    <w:p w14:paraId="20489F1D" w14:textId="77777777" w:rsidR="005D181A" w:rsidRDefault="005D181A" w:rsidP="00337849">
      <w:pPr>
        <w:jc w:val="both"/>
        <w:rPr>
          <w:sz w:val="24"/>
          <w:szCs w:val="24"/>
        </w:rPr>
      </w:pPr>
    </w:p>
    <w:p w14:paraId="11D2BC38" w14:textId="403695D9" w:rsidR="00851A39" w:rsidRDefault="00C5292E" w:rsidP="0033784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Prohlašuji, že mi není známo, že by dítě přišlo </w:t>
      </w:r>
      <w:r w:rsidRPr="00337849">
        <w:rPr>
          <w:b/>
          <w:sz w:val="24"/>
          <w:szCs w:val="24"/>
        </w:rPr>
        <w:t xml:space="preserve">v </w:t>
      </w:r>
      <w:r w:rsidR="001E1CE0" w:rsidRPr="00337849">
        <w:rPr>
          <w:b/>
          <w:sz w:val="24"/>
          <w:szCs w:val="24"/>
        </w:rPr>
        <w:t> posledních 14 kalendářních dnech</w:t>
      </w:r>
      <w:r w:rsidR="001E1CE0">
        <w:rPr>
          <w:sz w:val="24"/>
          <w:szCs w:val="24"/>
        </w:rPr>
        <w:t xml:space="preserve"> před nástupem do M</w:t>
      </w:r>
      <w:r>
        <w:rPr>
          <w:sz w:val="24"/>
          <w:szCs w:val="24"/>
        </w:rPr>
        <w:t>ateřské školy</w:t>
      </w:r>
      <w:r w:rsidR="001E1CE0">
        <w:rPr>
          <w:sz w:val="24"/>
          <w:szCs w:val="24"/>
        </w:rPr>
        <w:t xml:space="preserve"> </w:t>
      </w:r>
      <w:r w:rsidR="001E1CE0" w:rsidRPr="00337849">
        <w:rPr>
          <w:b/>
          <w:sz w:val="24"/>
          <w:szCs w:val="24"/>
        </w:rPr>
        <w:t>do styku s  osobou</w:t>
      </w:r>
      <w:r w:rsidR="001E1CE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trpící </w:t>
      </w:r>
      <w:r w:rsidR="001E1CE0">
        <w:rPr>
          <w:sz w:val="24"/>
          <w:szCs w:val="24"/>
        </w:rPr>
        <w:t xml:space="preserve">infekčním onemocněním </w:t>
      </w:r>
      <w:r>
        <w:rPr>
          <w:sz w:val="24"/>
          <w:szCs w:val="24"/>
        </w:rPr>
        <w:t xml:space="preserve">dýchacích cest </w:t>
      </w:r>
      <w:r w:rsidR="001E1CE0">
        <w:rPr>
          <w:sz w:val="24"/>
          <w:szCs w:val="24"/>
        </w:rPr>
        <w:t xml:space="preserve">nebo </w:t>
      </w:r>
      <w:r>
        <w:rPr>
          <w:sz w:val="24"/>
          <w:szCs w:val="24"/>
        </w:rPr>
        <w:t xml:space="preserve">osobou, která vykazuje příznaky infekčního onemocnění dýchacích cest, zejména tedy horečka, kašel, dušnost, náhlá ztráta chuti a čichu, průjem nebo osobou, které byla nařízena karanténa či obdobné opatření. </w:t>
      </w:r>
    </w:p>
    <w:p w14:paraId="6B1F59D8" w14:textId="05A4F57C" w:rsidR="00C5292E" w:rsidRDefault="00C5292E" w:rsidP="00337849">
      <w:pPr>
        <w:jc w:val="both"/>
        <w:rPr>
          <w:i/>
          <w:sz w:val="24"/>
          <w:szCs w:val="24"/>
        </w:rPr>
      </w:pPr>
    </w:p>
    <w:p w14:paraId="2CC6B6BF" w14:textId="77777777" w:rsidR="00C5292E" w:rsidRDefault="00C5292E" w:rsidP="0033784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Byl jsem </w:t>
      </w:r>
      <w:r w:rsidRPr="00337849">
        <w:rPr>
          <w:b/>
          <w:sz w:val="24"/>
          <w:szCs w:val="24"/>
          <w:u w:val="single"/>
        </w:rPr>
        <w:t xml:space="preserve">poučen o zákazu vstupu osob, vč. </w:t>
      </w:r>
      <w:r w:rsidR="00851A39" w:rsidRPr="00337849">
        <w:rPr>
          <w:sz w:val="24"/>
          <w:szCs w:val="24"/>
          <w:u w:val="single"/>
        </w:rPr>
        <w:t>dětí</w:t>
      </w:r>
      <w:r w:rsidR="00851A39" w:rsidRPr="00EF3411">
        <w:rPr>
          <w:sz w:val="24"/>
          <w:szCs w:val="24"/>
        </w:rPr>
        <w:t>, které nesplňují</w:t>
      </w:r>
      <w:r w:rsidR="00851A39">
        <w:rPr>
          <w:sz w:val="24"/>
          <w:szCs w:val="24"/>
        </w:rPr>
        <w:t xml:space="preserve"> některé z výše </w:t>
      </w:r>
      <w:r w:rsidR="004C46C0">
        <w:rPr>
          <w:sz w:val="24"/>
          <w:szCs w:val="24"/>
        </w:rPr>
        <w:t xml:space="preserve">uvedených podmínek, tedy jeví či jevily příznaky infekčního onemocnění dýchacích cest, byla jim nařízena karanténa nebo jiné obdobné opatření, přišli v posledních 14 dnech do kontaktu s osobou, která trpěla infekčním onemocněním dýchacích cest, která vykazovala příznaky takového </w:t>
      </w:r>
      <w:r w:rsidR="005D181A">
        <w:rPr>
          <w:sz w:val="24"/>
          <w:szCs w:val="24"/>
        </w:rPr>
        <w:t>onemocnění či které</w:t>
      </w:r>
      <w:r w:rsidR="004C46C0">
        <w:rPr>
          <w:sz w:val="24"/>
          <w:szCs w:val="24"/>
        </w:rPr>
        <w:t xml:space="preserve"> byla nařízena karanténa</w:t>
      </w:r>
      <w:r w:rsidR="005D181A">
        <w:rPr>
          <w:sz w:val="24"/>
          <w:szCs w:val="24"/>
        </w:rPr>
        <w:t>.</w:t>
      </w:r>
    </w:p>
    <w:p w14:paraId="5E5D79DA" w14:textId="77777777" w:rsidR="005D181A" w:rsidRDefault="005D181A" w:rsidP="00337849">
      <w:pPr>
        <w:jc w:val="both"/>
        <w:rPr>
          <w:sz w:val="24"/>
          <w:szCs w:val="24"/>
        </w:rPr>
      </w:pPr>
    </w:p>
    <w:p w14:paraId="43189070" w14:textId="16226038" w:rsidR="005D181A" w:rsidRDefault="005D181A" w:rsidP="005D181A">
      <w:pPr>
        <w:rPr>
          <w:i/>
          <w:sz w:val="24"/>
          <w:szCs w:val="24"/>
        </w:rPr>
      </w:pPr>
      <w:r w:rsidRPr="00174789">
        <w:rPr>
          <w:i/>
          <w:sz w:val="24"/>
          <w:szCs w:val="24"/>
        </w:rPr>
        <w:t xml:space="preserve">Dále prohlašuji, že </w:t>
      </w:r>
      <w:r w:rsidRPr="00337849">
        <w:rPr>
          <w:b/>
          <w:i/>
          <w:sz w:val="24"/>
          <w:szCs w:val="24"/>
        </w:rPr>
        <w:t>dítě</w:t>
      </w:r>
      <w:r w:rsidR="00337849">
        <w:rPr>
          <w:b/>
          <w:i/>
          <w:sz w:val="24"/>
          <w:szCs w:val="24"/>
        </w:rPr>
        <w:t xml:space="preserve">  žije/</w:t>
      </w:r>
      <w:r w:rsidRPr="00337849">
        <w:rPr>
          <w:b/>
          <w:i/>
          <w:sz w:val="24"/>
          <w:szCs w:val="24"/>
        </w:rPr>
        <w:t xml:space="preserve"> nežije ve společné domácnosti s osobou</w:t>
      </w:r>
      <w:r>
        <w:rPr>
          <w:i/>
          <w:sz w:val="24"/>
          <w:szCs w:val="24"/>
        </w:rPr>
        <w:t xml:space="preserve">, která by patřila do </w:t>
      </w:r>
      <w:r w:rsidRPr="00337849">
        <w:rPr>
          <w:b/>
          <w:i/>
          <w:sz w:val="24"/>
          <w:szCs w:val="24"/>
        </w:rPr>
        <w:t>rizikové skupiny</w:t>
      </w:r>
      <w:r>
        <w:rPr>
          <w:i/>
          <w:sz w:val="24"/>
          <w:szCs w:val="24"/>
        </w:rPr>
        <w:t xml:space="preserve"> stanovené Ministerstvem zdravotnictví, zejména tedy osobou s </w:t>
      </w:r>
    </w:p>
    <w:p w14:paraId="2069F646" w14:textId="77777777" w:rsidR="005D181A" w:rsidRPr="00337849" w:rsidRDefault="005D181A" w:rsidP="00337849">
      <w:pPr>
        <w:pStyle w:val="Default"/>
        <w:numPr>
          <w:ilvl w:val="0"/>
          <w:numId w:val="3"/>
        </w:numPr>
        <w:spacing w:after="58"/>
        <w:jc w:val="both"/>
      </w:pPr>
      <w:r w:rsidRPr="00337849">
        <w:t>V</w:t>
      </w:r>
      <w:r>
        <w:t>e věku</w:t>
      </w:r>
      <w:r w:rsidRPr="00337849">
        <w:t xml:space="preserve"> nad 65 let s přidruženými chronickými chorobami. </w:t>
      </w:r>
    </w:p>
    <w:p w14:paraId="1C19B040" w14:textId="77777777" w:rsidR="005D181A" w:rsidRPr="00337849" w:rsidRDefault="005D181A" w:rsidP="00337849">
      <w:pPr>
        <w:pStyle w:val="Default"/>
        <w:numPr>
          <w:ilvl w:val="0"/>
          <w:numId w:val="3"/>
        </w:numPr>
        <w:spacing w:after="58"/>
        <w:jc w:val="both"/>
      </w:pPr>
      <w:r w:rsidRPr="00337849">
        <w:t>Chronick</w:t>
      </w:r>
      <w:r>
        <w:t xml:space="preserve">ým </w:t>
      </w:r>
      <w:r w:rsidRPr="00337849">
        <w:t>onemocnění</w:t>
      </w:r>
      <w:r>
        <w:t>m</w:t>
      </w:r>
      <w:r w:rsidRPr="00337849">
        <w:t xml:space="preserve"> plic </w:t>
      </w:r>
      <w:r w:rsidRPr="00337849">
        <w:rPr>
          <w:i/>
          <w:iCs/>
        </w:rPr>
        <w:t xml:space="preserve">(zahrnuje i středně závažné a závažné astma bronchiale) </w:t>
      </w:r>
      <w:r w:rsidRPr="00337849">
        <w:t xml:space="preserve">s dlouhodobou systémovou farmakologickou léčbou. </w:t>
      </w:r>
    </w:p>
    <w:p w14:paraId="208B5268" w14:textId="77777777" w:rsidR="005D181A" w:rsidRPr="00337849" w:rsidRDefault="005D181A" w:rsidP="00337849">
      <w:pPr>
        <w:pStyle w:val="Default"/>
        <w:numPr>
          <w:ilvl w:val="0"/>
          <w:numId w:val="3"/>
        </w:numPr>
        <w:spacing w:after="58"/>
        <w:jc w:val="both"/>
      </w:pPr>
      <w:r w:rsidRPr="00337849">
        <w:t>Onemocnění</w:t>
      </w:r>
      <w:r>
        <w:t>m</w:t>
      </w:r>
      <w:r w:rsidRPr="00337849">
        <w:t xml:space="preserve"> srdce a/nebo velkých cév s dlouhodobou systémovou farmakologickou léčbou např. hypertenze. </w:t>
      </w:r>
    </w:p>
    <w:p w14:paraId="1BE51A61" w14:textId="77777777" w:rsidR="005D181A" w:rsidRPr="00337849" w:rsidRDefault="005D181A" w:rsidP="00337849">
      <w:pPr>
        <w:pStyle w:val="Default"/>
        <w:numPr>
          <w:ilvl w:val="0"/>
          <w:numId w:val="3"/>
        </w:numPr>
        <w:spacing w:after="20"/>
        <w:jc w:val="both"/>
      </w:pPr>
      <w:r w:rsidRPr="00337849">
        <w:t>Poruch</w:t>
      </w:r>
      <w:r>
        <w:t>ou</w:t>
      </w:r>
      <w:r w:rsidRPr="00337849">
        <w:t xml:space="preserve"> imunitního systému, např. a) při imunosupresivní léčbě </w:t>
      </w:r>
      <w:r w:rsidRPr="00337849">
        <w:rPr>
          <w:i/>
          <w:iCs/>
        </w:rPr>
        <w:t>(steroidy, HIV apod.)</w:t>
      </w:r>
      <w:r w:rsidRPr="00337849">
        <w:t xml:space="preserve">, b) při protinádorové léčbě, c) po transplantaci solidních orgánů a/nebo kostní dřeně, </w:t>
      </w:r>
    </w:p>
    <w:p w14:paraId="3F31B05D" w14:textId="77777777" w:rsidR="005D181A" w:rsidRPr="00337849" w:rsidRDefault="005D181A" w:rsidP="00337849">
      <w:pPr>
        <w:pStyle w:val="Default"/>
        <w:numPr>
          <w:ilvl w:val="0"/>
          <w:numId w:val="3"/>
        </w:numPr>
        <w:jc w:val="both"/>
      </w:pPr>
      <w:r w:rsidRPr="00337849">
        <w:lastRenderedPageBreak/>
        <w:t>Těžk</w:t>
      </w:r>
      <w:r w:rsidRPr="00EF3411">
        <w:t>ou</w:t>
      </w:r>
      <w:r w:rsidRPr="00337849">
        <w:t xml:space="preserve"> obezit</w:t>
      </w:r>
      <w:r>
        <w:t>ou</w:t>
      </w:r>
      <w:r w:rsidRPr="00337849">
        <w:t xml:space="preserve"> </w:t>
      </w:r>
      <w:r w:rsidRPr="00337849">
        <w:rPr>
          <w:i/>
          <w:iCs/>
        </w:rPr>
        <w:t>(BMI nad 40 kg/m2)</w:t>
      </w:r>
      <w:r w:rsidRPr="00337849">
        <w:t xml:space="preserve">. </w:t>
      </w:r>
    </w:p>
    <w:p w14:paraId="7047B14E" w14:textId="77777777" w:rsidR="005D181A" w:rsidRPr="00337849" w:rsidRDefault="005D181A" w:rsidP="00337849">
      <w:pPr>
        <w:pStyle w:val="Default"/>
        <w:numPr>
          <w:ilvl w:val="0"/>
          <w:numId w:val="3"/>
        </w:numPr>
        <w:jc w:val="both"/>
      </w:pPr>
      <w:r w:rsidRPr="00337849">
        <w:t>Farmakologicky léčený</w:t>
      </w:r>
      <w:r>
        <w:t>m</w:t>
      </w:r>
      <w:r w:rsidRPr="00337849">
        <w:t xml:space="preserve"> diabetes</w:t>
      </w:r>
      <w:r>
        <w:t>em</w:t>
      </w:r>
      <w:r w:rsidRPr="00337849">
        <w:t xml:space="preserve"> mellitus. </w:t>
      </w:r>
    </w:p>
    <w:p w14:paraId="0969EF28" w14:textId="77777777" w:rsidR="005D181A" w:rsidRPr="00337849" w:rsidRDefault="005D181A" w:rsidP="00337849">
      <w:pPr>
        <w:pStyle w:val="Default"/>
        <w:numPr>
          <w:ilvl w:val="0"/>
          <w:numId w:val="3"/>
        </w:numPr>
        <w:jc w:val="both"/>
      </w:pPr>
      <w:r w:rsidRPr="00337849">
        <w:t>Chronick</w:t>
      </w:r>
      <w:r>
        <w:t>ým</w:t>
      </w:r>
      <w:r w:rsidRPr="00337849">
        <w:t xml:space="preserve"> onemocnění</w:t>
      </w:r>
      <w:r>
        <w:t>m</w:t>
      </w:r>
      <w:r w:rsidRPr="00337849">
        <w:t xml:space="preserve"> ledvin vyžadující</w:t>
      </w:r>
      <w:r>
        <w:t>m</w:t>
      </w:r>
      <w:r w:rsidRPr="00337849">
        <w:t xml:space="preserve"> dočasnou nebo trvalou podporu/náhradu funkce ledvin </w:t>
      </w:r>
      <w:r w:rsidRPr="00337849">
        <w:rPr>
          <w:i/>
          <w:iCs/>
        </w:rPr>
        <w:t>(dialýza)</w:t>
      </w:r>
      <w:r w:rsidRPr="00337849">
        <w:t xml:space="preserve">. </w:t>
      </w:r>
    </w:p>
    <w:p w14:paraId="400881B6" w14:textId="77777777" w:rsidR="005D181A" w:rsidRPr="00337849" w:rsidRDefault="005D181A" w:rsidP="00337849">
      <w:pPr>
        <w:pStyle w:val="Default"/>
        <w:numPr>
          <w:ilvl w:val="0"/>
          <w:numId w:val="3"/>
        </w:numPr>
        <w:jc w:val="both"/>
      </w:pPr>
      <w:r w:rsidRPr="00337849">
        <w:t>Onemocnění</w:t>
      </w:r>
      <w:r>
        <w:t>m</w:t>
      </w:r>
      <w:r w:rsidRPr="00337849">
        <w:t xml:space="preserve"> jater </w:t>
      </w:r>
      <w:r w:rsidRPr="00337849">
        <w:rPr>
          <w:i/>
          <w:iCs/>
        </w:rPr>
        <w:t>(primární nebo sekundární)</w:t>
      </w:r>
      <w:r w:rsidRPr="00337849">
        <w:t xml:space="preserve">. </w:t>
      </w:r>
    </w:p>
    <w:p w14:paraId="2164F517" w14:textId="77777777" w:rsidR="00851A39" w:rsidRPr="00337849" w:rsidRDefault="00851A39" w:rsidP="00E1333B">
      <w:pPr>
        <w:rPr>
          <w:sz w:val="24"/>
          <w:szCs w:val="24"/>
        </w:rPr>
      </w:pPr>
    </w:p>
    <w:p w14:paraId="65C99BB7" w14:textId="0E8AF568" w:rsidR="001E1CE0" w:rsidRDefault="00DF0085" w:rsidP="0033784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Závěrem prohlašuji, že jsem byl/a seznámen/a s vymezením osob s rizikovými faktory a s doporučením, abych zvážil</w:t>
      </w:r>
      <w:r w:rsidR="00621D13">
        <w:rPr>
          <w:b/>
          <w:sz w:val="24"/>
          <w:szCs w:val="24"/>
        </w:rPr>
        <w:t>/a</w:t>
      </w:r>
      <w:r>
        <w:rPr>
          <w:b/>
          <w:sz w:val="24"/>
          <w:szCs w:val="24"/>
        </w:rPr>
        <w:t xml:space="preserve"> tyto rizikové faktory u dítěte a osob žijících ve společné domácnosti s dítětem při rozhodování o účasti dítěte na vzdělávacích aktivitách. </w:t>
      </w:r>
      <w:bookmarkStart w:id="0" w:name="_GoBack"/>
      <w:bookmarkEnd w:id="0"/>
      <w:r w:rsidR="00682455">
        <w:rPr>
          <w:b/>
          <w:sz w:val="24"/>
          <w:szCs w:val="24"/>
        </w:rPr>
        <w:t xml:space="preserve">Beru zároveň na vědomí, že v případě docházky dítěte do Mateřské školy, Mateřská škola není nijak odpovědná za případné důsledky takového mého rozhodnutí. </w:t>
      </w:r>
    </w:p>
    <w:p w14:paraId="76EC4964" w14:textId="058AF94F" w:rsidR="00DF0085" w:rsidRDefault="00DF0085" w:rsidP="00DF0085">
      <w:pPr>
        <w:rPr>
          <w:b/>
          <w:sz w:val="24"/>
          <w:szCs w:val="24"/>
        </w:rPr>
      </w:pPr>
    </w:p>
    <w:p w14:paraId="3F8AF848" w14:textId="51DD6564" w:rsidR="00DF0085" w:rsidRDefault="00DF0085" w:rsidP="0033784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Jsem si vědom obsahu skutkové podstaty trestného činu šíření nakažlivé lidské nemoci dle ustanovení § 152 zákona č. 40/2009 Sb., trestní zákoník </w:t>
      </w:r>
      <w:r w:rsidRPr="00337849">
        <w:rPr>
          <w:sz w:val="24"/>
          <w:szCs w:val="24"/>
        </w:rPr>
        <w:t>(dále jen „</w:t>
      </w:r>
      <w:r w:rsidRPr="00337849">
        <w:rPr>
          <w:i/>
          <w:sz w:val="24"/>
          <w:szCs w:val="24"/>
        </w:rPr>
        <w:t>trestní zákoník</w:t>
      </w:r>
      <w:r w:rsidRPr="00337849">
        <w:rPr>
          <w:sz w:val="24"/>
          <w:szCs w:val="24"/>
        </w:rPr>
        <w:t>“)</w:t>
      </w:r>
      <w:r>
        <w:rPr>
          <w:b/>
          <w:sz w:val="24"/>
          <w:szCs w:val="24"/>
        </w:rPr>
        <w:t xml:space="preserve"> a skutkové podstaty trestného činu šíření nakažlivé lidské nemoci z nedbalosti dle ustanovení § 153 trestního zákoníku. </w:t>
      </w:r>
    </w:p>
    <w:p w14:paraId="358793E8" w14:textId="0F189BC8" w:rsidR="00425F8C" w:rsidRDefault="00425F8C" w:rsidP="0033784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Jsem si vědom(a) povinností, které pro mě plynou ze zákona č. 258/2000 Sb., o ochraně veřejného zdraví</w:t>
      </w:r>
      <w:r w:rsidR="00EF3411">
        <w:rPr>
          <w:b/>
          <w:sz w:val="24"/>
          <w:szCs w:val="24"/>
        </w:rPr>
        <w:t>, usnesení vlády České republiky č. 220/2020 Sb. ze dne 30.4.2020</w:t>
      </w:r>
      <w:r>
        <w:rPr>
          <w:b/>
          <w:sz w:val="24"/>
          <w:szCs w:val="24"/>
        </w:rPr>
        <w:t xml:space="preserve"> a dalších předpisů</w:t>
      </w:r>
      <w:r w:rsidR="00621D13">
        <w:rPr>
          <w:b/>
          <w:sz w:val="24"/>
          <w:szCs w:val="24"/>
        </w:rPr>
        <w:t xml:space="preserve"> platných na území České republiky</w:t>
      </w:r>
      <w:r>
        <w:rPr>
          <w:b/>
          <w:sz w:val="24"/>
          <w:szCs w:val="24"/>
        </w:rPr>
        <w:t xml:space="preserve">.  </w:t>
      </w:r>
    </w:p>
    <w:p w14:paraId="7364C782" w14:textId="1A636384" w:rsidR="00DF0085" w:rsidRDefault="00DF0085" w:rsidP="00DF0085">
      <w:pPr>
        <w:rPr>
          <w:b/>
          <w:sz w:val="24"/>
          <w:szCs w:val="24"/>
        </w:rPr>
      </w:pPr>
    </w:p>
    <w:p w14:paraId="40760CAE" w14:textId="332136C7" w:rsidR="00DF0085" w:rsidRDefault="00DF0085" w:rsidP="00DF008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Jsem si </w:t>
      </w:r>
      <w:r w:rsidR="00621D13">
        <w:rPr>
          <w:b/>
          <w:sz w:val="24"/>
          <w:szCs w:val="24"/>
        </w:rPr>
        <w:t xml:space="preserve">vědom (a) všech možných </w:t>
      </w:r>
      <w:r>
        <w:rPr>
          <w:b/>
          <w:sz w:val="24"/>
          <w:szCs w:val="24"/>
        </w:rPr>
        <w:t>právních následků, které by mne postihly, kdyby toto prohlášení nebylo pravdivé.</w:t>
      </w:r>
    </w:p>
    <w:p w14:paraId="74C83F9C" w14:textId="77777777" w:rsidR="00DF0085" w:rsidRDefault="00DF0085" w:rsidP="00337849">
      <w:pPr>
        <w:jc w:val="both"/>
        <w:rPr>
          <w:b/>
          <w:sz w:val="24"/>
          <w:szCs w:val="24"/>
        </w:rPr>
      </w:pPr>
    </w:p>
    <w:p w14:paraId="0267AF19" w14:textId="77777777" w:rsidR="001E1CE0" w:rsidRDefault="001E1CE0" w:rsidP="00E1333B">
      <w:pPr>
        <w:rPr>
          <w:sz w:val="24"/>
          <w:szCs w:val="24"/>
        </w:rPr>
      </w:pPr>
      <w:r w:rsidRPr="001E1CE0">
        <w:rPr>
          <w:sz w:val="24"/>
          <w:szCs w:val="24"/>
        </w:rPr>
        <w:t>Praha dne…………………………………</w:t>
      </w:r>
    </w:p>
    <w:p w14:paraId="5EB50FF9" w14:textId="77777777" w:rsidR="001E1CE0" w:rsidRDefault="001E1CE0" w:rsidP="00E1333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…………………………………………………………..</w:t>
      </w:r>
    </w:p>
    <w:p w14:paraId="63329EA5" w14:textId="77777777" w:rsidR="001E1CE0" w:rsidRDefault="001E1CE0" w:rsidP="001E1CE0">
      <w:pPr>
        <w:jc w:val="right"/>
        <w:rPr>
          <w:sz w:val="24"/>
          <w:szCs w:val="24"/>
        </w:rPr>
      </w:pPr>
      <w:r>
        <w:rPr>
          <w:sz w:val="24"/>
          <w:szCs w:val="24"/>
        </w:rPr>
        <w:t>Jméno a podpis zákonného zástupce:</w:t>
      </w:r>
    </w:p>
    <w:p w14:paraId="27FD12F5" w14:textId="77777777" w:rsidR="00563ED9" w:rsidRDefault="00563ED9" w:rsidP="001E1CE0">
      <w:pPr>
        <w:jc w:val="right"/>
        <w:rPr>
          <w:sz w:val="24"/>
          <w:szCs w:val="24"/>
        </w:rPr>
      </w:pPr>
    </w:p>
    <w:p w14:paraId="32CD13E0" w14:textId="77777777" w:rsidR="00563ED9" w:rsidRDefault="00563ED9" w:rsidP="00563ED9">
      <w:pPr>
        <w:rPr>
          <w:sz w:val="24"/>
          <w:szCs w:val="24"/>
        </w:rPr>
      </w:pPr>
      <w:r>
        <w:rPr>
          <w:sz w:val="24"/>
          <w:szCs w:val="24"/>
        </w:rPr>
        <w:t>Telefonické spojení pro případný kontakt:</w:t>
      </w:r>
    </w:p>
    <w:p w14:paraId="00804E2C" w14:textId="77777777" w:rsidR="00563ED9" w:rsidRDefault="00563ED9" w:rsidP="00563ED9">
      <w:pPr>
        <w:rPr>
          <w:sz w:val="24"/>
          <w:szCs w:val="24"/>
        </w:rPr>
      </w:pPr>
    </w:p>
    <w:p w14:paraId="5543A0A3" w14:textId="77777777" w:rsidR="00563ED9" w:rsidRDefault="00563ED9" w:rsidP="00563ED9">
      <w:pPr>
        <w:rPr>
          <w:sz w:val="24"/>
          <w:szCs w:val="24"/>
        </w:rPr>
      </w:pPr>
      <w:r>
        <w:rPr>
          <w:sz w:val="24"/>
          <w:szCs w:val="24"/>
        </w:rPr>
        <w:t>Tel.do zaměstnání………………………………………mobilní telefon:……………………………………………….</w:t>
      </w:r>
    </w:p>
    <w:p w14:paraId="1E765EF7" w14:textId="77777777" w:rsidR="00563ED9" w:rsidRDefault="00563ED9" w:rsidP="00563ED9">
      <w:pPr>
        <w:rPr>
          <w:sz w:val="24"/>
          <w:szCs w:val="24"/>
        </w:rPr>
      </w:pPr>
    </w:p>
    <w:p w14:paraId="3E25EF30" w14:textId="77777777" w:rsidR="00563ED9" w:rsidRDefault="00563ED9" w:rsidP="00563ED9">
      <w:pPr>
        <w:rPr>
          <w:sz w:val="24"/>
          <w:szCs w:val="24"/>
        </w:rPr>
      </w:pPr>
    </w:p>
    <w:p w14:paraId="5055ECE3" w14:textId="77777777" w:rsidR="00563ED9" w:rsidRDefault="00563ED9" w:rsidP="00563ED9">
      <w:pPr>
        <w:rPr>
          <w:sz w:val="24"/>
          <w:szCs w:val="24"/>
        </w:rPr>
      </w:pPr>
    </w:p>
    <w:p w14:paraId="0B6DA240" w14:textId="357A5109" w:rsidR="00563ED9" w:rsidRDefault="00563ED9" w:rsidP="00563ED9">
      <w:pPr>
        <w:rPr>
          <w:color w:val="FF0000"/>
          <w:sz w:val="24"/>
          <w:szCs w:val="24"/>
        </w:rPr>
      </w:pPr>
      <w:r w:rsidRPr="00563ED9">
        <w:rPr>
          <w:color w:val="FF0000"/>
          <w:sz w:val="24"/>
          <w:szCs w:val="24"/>
        </w:rPr>
        <w:t>Prohlášení musí být vyplněno a datováno v den nástupu do MŠ!</w:t>
      </w:r>
    </w:p>
    <w:p w14:paraId="312AA46B" w14:textId="4BF26301" w:rsidR="00425F8C" w:rsidRDefault="00425F8C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br w:type="page"/>
      </w:r>
    </w:p>
    <w:p w14:paraId="2CCCF7CE" w14:textId="4CC1BACE" w:rsidR="00425F8C" w:rsidRPr="00337849" w:rsidRDefault="00425F8C" w:rsidP="00563ED9">
      <w:pPr>
        <w:rPr>
          <w:b/>
          <w:sz w:val="32"/>
          <w:szCs w:val="24"/>
        </w:rPr>
      </w:pPr>
      <w:r w:rsidRPr="00337849">
        <w:rPr>
          <w:b/>
          <w:sz w:val="32"/>
          <w:szCs w:val="24"/>
        </w:rPr>
        <w:lastRenderedPageBreak/>
        <w:t>Osoby s </w:t>
      </w:r>
      <w:r w:rsidR="002A437A" w:rsidRPr="00337849">
        <w:rPr>
          <w:b/>
          <w:sz w:val="32"/>
          <w:szCs w:val="24"/>
        </w:rPr>
        <w:t>rizikovými</w:t>
      </w:r>
      <w:r w:rsidRPr="00337849">
        <w:rPr>
          <w:b/>
          <w:sz w:val="32"/>
          <w:szCs w:val="24"/>
        </w:rPr>
        <w:t xml:space="preserve"> </w:t>
      </w:r>
      <w:r w:rsidR="002A437A" w:rsidRPr="00337849">
        <w:rPr>
          <w:b/>
          <w:sz w:val="32"/>
          <w:szCs w:val="24"/>
        </w:rPr>
        <w:t>faktory</w:t>
      </w:r>
    </w:p>
    <w:p w14:paraId="066618CC" w14:textId="1B3AFF3B" w:rsidR="00425F8C" w:rsidRPr="00337849" w:rsidRDefault="002A437A" w:rsidP="00563ED9">
      <w:pPr>
        <w:rPr>
          <w:b/>
          <w:sz w:val="24"/>
          <w:szCs w:val="24"/>
        </w:rPr>
      </w:pPr>
      <w:r w:rsidRPr="00337849">
        <w:rPr>
          <w:b/>
          <w:sz w:val="24"/>
          <w:szCs w:val="24"/>
        </w:rPr>
        <w:t>Ministerstvo</w:t>
      </w:r>
      <w:r w:rsidR="00425F8C" w:rsidRPr="00337849">
        <w:rPr>
          <w:b/>
          <w:sz w:val="24"/>
          <w:szCs w:val="24"/>
        </w:rPr>
        <w:t xml:space="preserve"> zdravotnictví stanovilo následující </w:t>
      </w:r>
      <w:r w:rsidRPr="00337849">
        <w:rPr>
          <w:b/>
          <w:sz w:val="24"/>
          <w:szCs w:val="24"/>
        </w:rPr>
        <w:t>rizikové</w:t>
      </w:r>
      <w:r w:rsidR="00425F8C" w:rsidRPr="00337849">
        <w:rPr>
          <w:b/>
          <w:sz w:val="24"/>
          <w:szCs w:val="24"/>
        </w:rPr>
        <w:t xml:space="preserve"> </w:t>
      </w:r>
      <w:r w:rsidRPr="00337849">
        <w:rPr>
          <w:b/>
          <w:sz w:val="24"/>
          <w:szCs w:val="24"/>
        </w:rPr>
        <w:t>faktory</w:t>
      </w:r>
      <w:r w:rsidR="00425F8C" w:rsidRPr="00337849">
        <w:rPr>
          <w:b/>
          <w:sz w:val="24"/>
          <w:szCs w:val="24"/>
        </w:rPr>
        <w:t>:</w:t>
      </w:r>
    </w:p>
    <w:p w14:paraId="5913E48D" w14:textId="45B846B3" w:rsidR="002A437A" w:rsidRPr="00337849" w:rsidRDefault="002A437A" w:rsidP="00337849">
      <w:pPr>
        <w:pStyle w:val="Default"/>
        <w:numPr>
          <w:ilvl w:val="0"/>
          <w:numId w:val="6"/>
        </w:numPr>
        <w:spacing w:after="58"/>
      </w:pPr>
      <w:r w:rsidRPr="00337849">
        <w:t xml:space="preserve">Věk nad 65 let s přidruženými chronickými chorobami. </w:t>
      </w:r>
    </w:p>
    <w:p w14:paraId="6B33E636" w14:textId="61C55FDD" w:rsidR="002A437A" w:rsidRPr="00337849" w:rsidRDefault="002A437A" w:rsidP="00337849">
      <w:pPr>
        <w:pStyle w:val="Default"/>
        <w:numPr>
          <w:ilvl w:val="0"/>
          <w:numId w:val="6"/>
        </w:numPr>
        <w:spacing w:after="58"/>
      </w:pPr>
      <w:r w:rsidRPr="00337849">
        <w:t xml:space="preserve">Chronické onemocnění plic </w:t>
      </w:r>
      <w:r w:rsidRPr="00337849">
        <w:rPr>
          <w:i/>
          <w:iCs/>
        </w:rPr>
        <w:t xml:space="preserve">(zahrnuje i středně závažné a závažné astma bronchiale) </w:t>
      </w:r>
      <w:r w:rsidRPr="00337849">
        <w:t xml:space="preserve">s dlouhodobou systémovou farmakologickou léčbou. </w:t>
      </w:r>
    </w:p>
    <w:p w14:paraId="4113A286" w14:textId="6BFB96B2" w:rsidR="002A437A" w:rsidRPr="00337849" w:rsidRDefault="002A437A" w:rsidP="00337849">
      <w:pPr>
        <w:pStyle w:val="Default"/>
        <w:numPr>
          <w:ilvl w:val="0"/>
          <w:numId w:val="6"/>
        </w:numPr>
        <w:spacing w:after="58"/>
      </w:pPr>
      <w:r w:rsidRPr="00337849">
        <w:t xml:space="preserve">Onemocnění srdce a/nebo velkých cév s dlouhodobou systémovou farmakologickou léčbou např. hypertenze. </w:t>
      </w:r>
    </w:p>
    <w:p w14:paraId="6CF13F9A" w14:textId="77777777" w:rsidR="002A437A" w:rsidRPr="00337849" w:rsidRDefault="002A437A" w:rsidP="00337849">
      <w:pPr>
        <w:pStyle w:val="Default"/>
        <w:numPr>
          <w:ilvl w:val="0"/>
          <w:numId w:val="6"/>
        </w:numPr>
        <w:spacing w:after="20"/>
      </w:pPr>
      <w:r w:rsidRPr="00337849">
        <w:t xml:space="preserve">Porucha imunitního systému, např. </w:t>
      </w:r>
    </w:p>
    <w:p w14:paraId="294EC0BA" w14:textId="30ECE968" w:rsidR="002A437A" w:rsidRPr="00337849" w:rsidRDefault="002A437A" w:rsidP="00337849">
      <w:pPr>
        <w:pStyle w:val="Default"/>
        <w:numPr>
          <w:ilvl w:val="1"/>
          <w:numId w:val="6"/>
        </w:numPr>
        <w:spacing w:after="20"/>
      </w:pPr>
      <w:r w:rsidRPr="00337849">
        <w:t xml:space="preserve">při imunosupresivní léčbě </w:t>
      </w:r>
      <w:r w:rsidRPr="00337849">
        <w:rPr>
          <w:i/>
          <w:iCs/>
        </w:rPr>
        <w:t>(steroidy, HIV apod.)</w:t>
      </w:r>
      <w:r w:rsidRPr="00337849">
        <w:t xml:space="preserve">, </w:t>
      </w:r>
    </w:p>
    <w:p w14:paraId="4D447570" w14:textId="27F10E25" w:rsidR="002A437A" w:rsidRPr="00337849" w:rsidRDefault="002A437A" w:rsidP="00337849">
      <w:pPr>
        <w:pStyle w:val="Default"/>
        <w:numPr>
          <w:ilvl w:val="1"/>
          <w:numId w:val="6"/>
        </w:numPr>
        <w:spacing w:after="20"/>
      </w:pPr>
      <w:r w:rsidRPr="00337849">
        <w:t xml:space="preserve">při protinádorové léčbě, </w:t>
      </w:r>
    </w:p>
    <w:p w14:paraId="565A29AB" w14:textId="52D34A56" w:rsidR="002A437A" w:rsidRPr="00337849" w:rsidRDefault="002A437A" w:rsidP="00337849">
      <w:pPr>
        <w:pStyle w:val="Default"/>
        <w:numPr>
          <w:ilvl w:val="1"/>
          <w:numId w:val="6"/>
        </w:numPr>
      </w:pPr>
      <w:r w:rsidRPr="00337849">
        <w:t xml:space="preserve">po transplantaci solidních orgánů a/nebo kostní dřeně, </w:t>
      </w:r>
    </w:p>
    <w:p w14:paraId="261C07E8" w14:textId="52975300" w:rsidR="002A437A" w:rsidRPr="00337849" w:rsidRDefault="002A437A" w:rsidP="00337849">
      <w:pPr>
        <w:pStyle w:val="Default"/>
        <w:numPr>
          <w:ilvl w:val="0"/>
          <w:numId w:val="6"/>
        </w:numPr>
      </w:pPr>
      <w:r w:rsidRPr="00337849">
        <w:t xml:space="preserve">Těžká obezita </w:t>
      </w:r>
      <w:r w:rsidRPr="00337849">
        <w:rPr>
          <w:i/>
          <w:iCs/>
        </w:rPr>
        <w:t>(BMI nad 40 kg/m2)</w:t>
      </w:r>
      <w:r w:rsidRPr="00337849">
        <w:t xml:space="preserve">. </w:t>
      </w:r>
    </w:p>
    <w:p w14:paraId="1C6815DE" w14:textId="6896E570" w:rsidR="002A437A" w:rsidRPr="00337849" w:rsidRDefault="002A437A" w:rsidP="00337849">
      <w:pPr>
        <w:pStyle w:val="Default"/>
        <w:numPr>
          <w:ilvl w:val="0"/>
          <w:numId w:val="6"/>
        </w:numPr>
      </w:pPr>
      <w:r w:rsidRPr="00337849">
        <w:t xml:space="preserve">Farmakologicky léčený diabetes mellitus. </w:t>
      </w:r>
    </w:p>
    <w:p w14:paraId="601B9D2B" w14:textId="4C2862F9" w:rsidR="002A437A" w:rsidRPr="00337849" w:rsidRDefault="002A437A" w:rsidP="00337849">
      <w:pPr>
        <w:pStyle w:val="Default"/>
        <w:numPr>
          <w:ilvl w:val="0"/>
          <w:numId w:val="6"/>
        </w:numPr>
      </w:pPr>
      <w:r w:rsidRPr="00337849">
        <w:t xml:space="preserve">Chronické onemocnění ledvin vyžadující dočasnou nebo trvalou podporu/náhradu funkce ledvin </w:t>
      </w:r>
      <w:r w:rsidRPr="00337849">
        <w:rPr>
          <w:i/>
          <w:iCs/>
        </w:rPr>
        <w:t>(dialýza)</w:t>
      </w:r>
      <w:r w:rsidRPr="00337849">
        <w:t xml:space="preserve">. </w:t>
      </w:r>
    </w:p>
    <w:p w14:paraId="1E696B51" w14:textId="526D3968" w:rsidR="002A437A" w:rsidRPr="00337849" w:rsidRDefault="002A437A" w:rsidP="00337849">
      <w:pPr>
        <w:pStyle w:val="Default"/>
        <w:numPr>
          <w:ilvl w:val="0"/>
          <w:numId w:val="6"/>
        </w:numPr>
      </w:pPr>
      <w:r w:rsidRPr="00337849">
        <w:t xml:space="preserve">Onemocnění jater </w:t>
      </w:r>
      <w:r w:rsidRPr="00337849">
        <w:rPr>
          <w:i/>
          <w:iCs/>
        </w:rPr>
        <w:t>(primární nebo sekundární)</w:t>
      </w:r>
      <w:r w:rsidRPr="00337849">
        <w:t xml:space="preserve">. </w:t>
      </w:r>
    </w:p>
    <w:p w14:paraId="6771AB30" w14:textId="14AE5495" w:rsidR="00425F8C" w:rsidRPr="00563ED9" w:rsidRDefault="00425F8C" w:rsidP="00EF3411">
      <w:pPr>
        <w:rPr>
          <w:color w:val="FF0000"/>
          <w:sz w:val="24"/>
          <w:szCs w:val="24"/>
        </w:rPr>
      </w:pPr>
    </w:p>
    <w:sectPr w:rsidR="00425F8C" w:rsidRPr="00563E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A1CAC6B"/>
    <w:multiLevelType w:val="hybridMultilevel"/>
    <w:tmpl w:val="95ADB7C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B03B22"/>
    <w:multiLevelType w:val="hybridMultilevel"/>
    <w:tmpl w:val="86501C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B34CC"/>
    <w:multiLevelType w:val="hybridMultilevel"/>
    <w:tmpl w:val="2116B2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A7FFC"/>
    <w:multiLevelType w:val="hybridMultilevel"/>
    <w:tmpl w:val="2116B2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9E2CD"/>
    <w:multiLevelType w:val="hybridMultilevel"/>
    <w:tmpl w:val="BE1B889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497C6139"/>
    <w:multiLevelType w:val="hybridMultilevel"/>
    <w:tmpl w:val="26D079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691D76"/>
    <w:multiLevelType w:val="hybridMultilevel"/>
    <w:tmpl w:val="F12E2F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33B"/>
    <w:rsid w:val="00174789"/>
    <w:rsid w:val="001E1CE0"/>
    <w:rsid w:val="002A437A"/>
    <w:rsid w:val="0031101B"/>
    <w:rsid w:val="00337849"/>
    <w:rsid w:val="00425F8C"/>
    <w:rsid w:val="00471A23"/>
    <w:rsid w:val="004C46C0"/>
    <w:rsid w:val="00563ED9"/>
    <w:rsid w:val="005D181A"/>
    <w:rsid w:val="00621D13"/>
    <w:rsid w:val="00630BDE"/>
    <w:rsid w:val="00682455"/>
    <w:rsid w:val="006C3408"/>
    <w:rsid w:val="00812E7C"/>
    <w:rsid w:val="00851A39"/>
    <w:rsid w:val="0097110C"/>
    <w:rsid w:val="00C5292E"/>
    <w:rsid w:val="00D80103"/>
    <w:rsid w:val="00DF0085"/>
    <w:rsid w:val="00E1333B"/>
    <w:rsid w:val="00EF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A1DD2"/>
  <w15:chartTrackingRefBased/>
  <w15:docId w15:val="{AA965A7E-A158-4B28-99F4-8FE64D98C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63E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3ED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51A3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1A3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1A3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1A3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1A39"/>
    <w:rPr>
      <w:b/>
      <w:bCs/>
      <w:sz w:val="20"/>
      <w:szCs w:val="20"/>
    </w:rPr>
  </w:style>
  <w:style w:type="paragraph" w:customStyle="1" w:styleId="Default">
    <w:name w:val="Default"/>
    <w:rsid w:val="005D18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DF00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0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17423">
          <w:marLeft w:val="0"/>
          <w:marRight w:val="0"/>
          <w:marTop w:val="0"/>
          <w:marBottom w:val="5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213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42588">
              <w:marLeft w:val="0"/>
              <w:marRight w:val="0"/>
              <w:marTop w:val="0"/>
              <w:marBottom w:val="1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09958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940666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3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4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2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49951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537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5055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5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026844">
              <w:marLeft w:val="60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82577">
              <w:marLeft w:val="60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0409">
              <w:marLeft w:val="60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0093">
              <w:marLeft w:val="60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59335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6596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2326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5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8993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ED6EB7CE</Template>
  <TotalTime>1</TotalTime>
  <Pages>3</Pages>
  <Words>624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reditelka</dc:creator>
  <cp:keywords/>
  <dc:description/>
  <cp:lastModifiedBy>Vargová Jana Mgr. (ÚMČP.9)</cp:lastModifiedBy>
  <cp:revision>3</cp:revision>
  <cp:lastPrinted>2020-05-04T12:50:00Z</cp:lastPrinted>
  <dcterms:created xsi:type="dcterms:W3CDTF">2020-05-06T05:50:00Z</dcterms:created>
  <dcterms:modified xsi:type="dcterms:W3CDTF">2020-05-06T05:51:00Z</dcterms:modified>
</cp:coreProperties>
</file>